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99C5" w14:textId="77777777" w:rsidR="00000000" w:rsidRDefault="00000000">
      <w:pPr>
        <w:pBdr>
          <w:top w:val="thinThickSmallGap" w:sz="24" w:space="1" w:color="000000"/>
          <w:left w:val="thinThick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Bescheinigung </w:t>
      </w:r>
    </w:p>
    <w:p w14:paraId="4A30EBB7" w14:textId="77777777" w:rsidR="00000000" w:rsidRDefault="00000000">
      <w:pPr>
        <w:pBdr>
          <w:top w:val="thinThickSmallGap" w:sz="24" w:space="1" w:color="000000"/>
          <w:left w:val="thinThick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über das Berufspraktikum als </w:t>
      </w:r>
    </w:p>
    <w:p w14:paraId="51CF9A74" w14:textId="77777777" w:rsidR="00000000" w:rsidRDefault="00000000">
      <w:pPr>
        <w:pBdr>
          <w:top w:val="thinThickSmallGap" w:sz="24" w:space="1" w:color="000000"/>
          <w:left w:val="thinThick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>Heilerziehungspfleger/in</w:t>
      </w:r>
    </w:p>
    <w:p w14:paraId="24653F37" w14:textId="77777777" w:rsidR="00000000" w:rsidRDefault="00000000">
      <w:pPr>
        <w:rPr>
          <w:rFonts w:ascii="Arial" w:hAnsi="Arial" w:cs="Arial"/>
        </w:rPr>
      </w:pPr>
    </w:p>
    <w:p w14:paraId="5B36EA1C" w14:textId="77777777" w:rsidR="00000000" w:rsidRDefault="00000000">
      <w:pPr>
        <w:rPr>
          <w:rFonts w:ascii="Arial" w:hAnsi="Arial" w:cs="Arial"/>
        </w:rPr>
      </w:pPr>
    </w:p>
    <w:p w14:paraId="64C018CC" w14:textId="77777777" w:rsidR="00000000" w:rsidRDefault="00000000">
      <w:pPr>
        <w:rPr>
          <w:rFonts w:ascii="Arial" w:hAnsi="Arial" w:cs="Arial"/>
        </w:rPr>
      </w:pPr>
    </w:p>
    <w:p w14:paraId="38844824" w14:textId="77777777" w:rsidR="0000000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Frau/ Herr: …………………………………………………………………………..………...............</w:t>
      </w:r>
    </w:p>
    <w:p w14:paraId="45D0547C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6445F6DB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6B1C1948" w14:textId="77777777" w:rsidR="0000000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Geb. am: ……………………………………… </w:t>
      </w:r>
      <w:r>
        <w:rPr>
          <w:rFonts w:ascii="Arial" w:hAnsi="Arial" w:cs="Arial"/>
          <w:sz w:val="22"/>
          <w:szCs w:val="22"/>
        </w:rPr>
        <w:tab/>
        <w:t>in: .…………………………….…….............</w:t>
      </w:r>
    </w:p>
    <w:p w14:paraId="3002C450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7531ECED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175B4553" w14:textId="77777777" w:rsidR="0000000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 vom: ………………………………………… </w:t>
      </w:r>
      <w:r>
        <w:rPr>
          <w:rFonts w:ascii="Arial" w:hAnsi="Arial" w:cs="Arial"/>
          <w:sz w:val="22"/>
          <w:szCs w:val="22"/>
        </w:rPr>
        <w:tab/>
        <w:t>bis: …….……………………...………...…..</w:t>
      </w:r>
    </w:p>
    <w:p w14:paraId="237F3322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61D958BF" w14:textId="77777777" w:rsidR="0000000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in: ……………………………………………………………………………………....………………..</w:t>
      </w:r>
    </w:p>
    <w:p w14:paraId="6A2E7678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1383C6B1" w14:textId="77777777" w:rsidR="0000000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.……………………….….</w:t>
      </w:r>
    </w:p>
    <w:p w14:paraId="416A39C2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2336AFEE" w14:textId="77777777" w:rsidR="0000000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.……..</w:t>
      </w:r>
    </w:p>
    <w:p w14:paraId="0407F8E2" w14:textId="77777777" w:rsidR="0000000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und Anschrift der Einrichtung</w:t>
      </w:r>
    </w:p>
    <w:p w14:paraId="40E3AB27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7929C1B8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51F9A5C8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7159BFE5" w14:textId="77777777" w:rsidR="0000000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 Praktikant/in tätig.</w:t>
      </w:r>
    </w:p>
    <w:p w14:paraId="1B23B705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4430F3FD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250CFB17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7E097473" w14:textId="77777777" w:rsidR="0000000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Sie/ Er hat seit der Beurteilung vom …………………………………….……………………….....</w:t>
      </w:r>
    </w:p>
    <w:p w14:paraId="4BC54A7A" w14:textId="77777777" w:rsidR="0000000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 des Gutachtens der Praxisstelle</w:t>
      </w:r>
    </w:p>
    <w:p w14:paraId="6AC6F6F8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6DFD8153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31574976" w14:textId="77777777" w:rsidR="0000000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persönliche Eignung weiterhin nachgewiesen.</w:t>
      </w:r>
    </w:p>
    <w:p w14:paraId="7CA9F487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1F16D5E2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4A17F5E0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144063C0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053F7A45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6F426169" w14:textId="77777777" w:rsidR="0000000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..…………………..</w:t>
      </w:r>
    </w:p>
    <w:p w14:paraId="609FE9C3" w14:textId="77777777" w:rsidR="0000000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Stempel und Unterschrift Leiter/in der Einrichtung</w:t>
      </w:r>
    </w:p>
    <w:p w14:paraId="71D7B7FA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7BB9DF5D" w14:textId="77777777" w:rsidR="00683AFF" w:rsidRDefault="00683AFF">
      <w:pPr>
        <w:rPr>
          <w:rFonts w:ascii="Arial" w:hAnsi="Arial" w:cs="Arial"/>
        </w:rPr>
      </w:pPr>
    </w:p>
    <w:sectPr w:rsidR="00683AFF">
      <w:pgSz w:w="11906" w:h="16838"/>
      <w:pgMar w:top="1418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273"/>
    <w:rsid w:val="00683AFF"/>
    <w:rsid w:val="009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3084C2A1"/>
  <w15:chartTrackingRefBased/>
  <w15:docId w15:val="{A4008792-F167-0148-8B28-E8766689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 2013–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Bescheinigung </dc:title>
  <dc:subject/>
  <dc:creator>EVBSEK</dc:creator>
  <cp:keywords/>
  <dc:description/>
  <cp:lastModifiedBy>David Kratz - rheinmedia gmbh</cp:lastModifiedBy>
  <cp:revision>2</cp:revision>
  <cp:lastPrinted>2015-05-20T10:08:00Z</cp:lastPrinted>
  <dcterms:created xsi:type="dcterms:W3CDTF">2022-12-23T08:44:00Z</dcterms:created>
  <dcterms:modified xsi:type="dcterms:W3CDTF">2022-12-23T08:44:00Z</dcterms:modified>
</cp:coreProperties>
</file>